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40FBD" w14:textId="77777777" w:rsidR="002250B0" w:rsidRDefault="0019667F" w:rsidP="0038277D">
      <w:proofErr w:type="spellStart"/>
      <w:r w:rsidRPr="0019667F">
        <w:t>Eastrington</w:t>
      </w:r>
      <w:proofErr w:type="spellEnd"/>
      <w:r w:rsidRPr="0019667F">
        <w:t xml:space="preserve">, St. Michael  </w:t>
      </w:r>
    </w:p>
    <w:p w14:paraId="0023AC5C" w14:textId="77777777" w:rsidR="002250B0" w:rsidRDefault="0019667F" w:rsidP="0038277D">
      <w:r w:rsidRPr="0019667F">
        <w:t xml:space="preserve">St. Michaels Church </w:t>
      </w:r>
      <w:proofErr w:type="spellStart"/>
      <w:r w:rsidRPr="0019667F">
        <w:t>Eastrington</w:t>
      </w:r>
      <w:proofErr w:type="spellEnd"/>
      <w:r w:rsidRPr="0019667F">
        <w:t xml:space="preserve">, is believed to be 11th or 12th century in origin, though most of the remaining fabric is chiefly of the 15th century Gothic style. The Church has a West tower, in which the bells are hung. </w:t>
      </w:r>
    </w:p>
    <w:p w14:paraId="73169C9B" w14:textId="2E2C9A2E" w:rsidR="0038277D" w:rsidRDefault="0019667F" w:rsidP="0038277D">
      <w:r w:rsidRPr="0019667F">
        <w:t xml:space="preserve">Prior to 1923, the tower contained only three bells. In his book entitled 'History of </w:t>
      </w:r>
      <w:proofErr w:type="spellStart"/>
      <w:r w:rsidRPr="0019667F">
        <w:t>Eastrington</w:t>
      </w:r>
      <w:proofErr w:type="spellEnd"/>
      <w:r w:rsidRPr="0019667F">
        <w:t xml:space="preserve"> Parish Church', the Rev. W.G. Dunbar, Vicar from 1883 to 1897, describes these bells to be "</w:t>
      </w:r>
      <w:r w:rsidRPr="002250B0">
        <w:rPr>
          <w:i/>
        </w:rPr>
        <w:t>of very powerful tone</w:t>
      </w:r>
      <w:r w:rsidRPr="0019667F">
        <w:t>".</w:t>
      </w:r>
    </w:p>
    <w:p w14:paraId="71DD7D42" w14:textId="389BD730" w:rsidR="0038277D" w:rsidRDefault="0038277D" w:rsidP="0038277D">
      <w:r>
        <w:t xml:space="preserve">Of the three bells the great bell had no date on it, but was evidently a very ancient bell of unknown origin. Rev. Dunbar write that it was supposedly sold to </w:t>
      </w:r>
      <w:proofErr w:type="spellStart"/>
      <w:r>
        <w:t>Eastrington</w:t>
      </w:r>
      <w:proofErr w:type="spellEnd"/>
      <w:r>
        <w:t xml:space="preserve"> from one of the Monasteries, probably during the Dissolution of the Monasteries in the reign of Henry VIII in about 1537 or in the reign of Edward </w:t>
      </w:r>
      <w:r w:rsidR="002250B0">
        <w:t>VI</w:t>
      </w:r>
      <w:r>
        <w:t xml:space="preserve">. Other sources claim the bell came from St. Mary's Abbey, York (Baring Gould in Oddities of Yorkshire) or that it came from Ripon and that an Abbot sold it to purchase a hogshead of wine and put a wooden bell in its place. This bell was inscribed </w:t>
      </w:r>
      <w:r w:rsidRPr="002250B0">
        <w:rPr>
          <w:i/>
        </w:rPr>
        <w:t xml:space="preserve">'Sum Rosa </w:t>
      </w:r>
      <w:proofErr w:type="spellStart"/>
      <w:r w:rsidRPr="002250B0">
        <w:rPr>
          <w:i/>
        </w:rPr>
        <w:t>Pulsata</w:t>
      </w:r>
      <w:proofErr w:type="spellEnd"/>
      <w:r w:rsidRPr="002250B0">
        <w:rPr>
          <w:i/>
        </w:rPr>
        <w:t xml:space="preserve"> Mundi </w:t>
      </w:r>
      <w:proofErr w:type="spellStart"/>
      <w:r w:rsidRPr="002250B0">
        <w:rPr>
          <w:i/>
        </w:rPr>
        <w:t>Mariavocata</w:t>
      </w:r>
      <w:proofErr w:type="spellEnd"/>
      <w:r>
        <w:t xml:space="preserve">' or 'Being struck I am called Mary the Rose of the World'. Above the rim was a circle of roses. </w:t>
      </w:r>
    </w:p>
    <w:p w14:paraId="591B3ECB" w14:textId="77777777" w:rsidR="0038277D" w:rsidRDefault="0038277D" w:rsidP="0038277D">
      <w:r>
        <w:t xml:space="preserve">The second bell was dated 1663 and was reputed to weigh one ton with the inscription </w:t>
      </w:r>
      <w:r w:rsidRPr="002250B0">
        <w:rPr>
          <w:i/>
        </w:rPr>
        <w:t xml:space="preserve">'Soli Deo Gloria, Pax </w:t>
      </w:r>
      <w:proofErr w:type="spellStart"/>
      <w:r w:rsidRPr="002250B0">
        <w:rPr>
          <w:i/>
        </w:rPr>
        <w:t>hominibus</w:t>
      </w:r>
      <w:proofErr w:type="spellEnd"/>
      <w:r>
        <w:t xml:space="preserve">' translated as 'To God Alone be Glory, Peace to men'. </w:t>
      </w:r>
    </w:p>
    <w:p w14:paraId="0544C84B" w14:textId="77777777" w:rsidR="0038277D" w:rsidRDefault="0038277D" w:rsidP="0038277D">
      <w:r>
        <w:t xml:space="preserve">The third bell was dated 1718 with the inscription </w:t>
      </w:r>
      <w:r w:rsidRPr="002250B0">
        <w:rPr>
          <w:i/>
        </w:rPr>
        <w:t xml:space="preserve">'Populum </w:t>
      </w:r>
      <w:proofErr w:type="spellStart"/>
      <w:r w:rsidRPr="002250B0">
        <w:rPr>
          <w:i/>
        </w:rPr>
        <w:t>voco</w:t>
      </w:r>
      <w:proofErr w:type="spellEnd"/>
      <w:r w:rsidRPr="002250B0">
        <w:rPr>
          <w:i/>
        </w:rPr>
        <w:t xml:space="preserve"> </w:t>
      </w:r>
      <w:proofErr w:type="spellStart"/>
      <w:r w:rsidRPr="002250B0">
        <w:rPr>
          <w:i/>
        </w:rPr>
        <w:t>deum</w:t>
      </w:r>
      <w:proofErr w:type="spellEnd"/>
      <w:r w:rsidRPr="002250B0">
        <w:rPr>
          <w:i/>
        </w:rPr>
        <w:t xml:space="preserve"> </w:t>
      </w:r>
      <w:proofErr w:type="spellStart"/>
      <w:r w:rsidRPr="002250B0">
        <w:rPr>
          <w:i/>
        </w:rPr>
        <w:t>laudare</w:t>
      </w:r>
      <w:proofErr w:type="spellEnd"/>
      <w:r>
        <w:t xml:space="preserve">' or 'I call the people to praise God' and was said to weigh half a ton. </w:t>
      </w:r>
    </w:p>
    <w:p w14:paraId="2867F408" w14:textId="7B59FCE6" w:rsidR="00F65A0B" w:rsidRDefault="0038277D" w:rsidP="0038277D">
      <w:r>
        <w:t>In 1923, the three bells were recast by Gillett and Johnston of Croydon to form the present ring of six as a thanksgiving for the return of men from the parish who served in the Great War of 1914 to 1919.</w:t>
      </w:r>
    </w:p>
    <w:p w14:paraId="54014480" w14:textId="77777777" w:rsidR="002250B0" w:rsidRDefault="0019667F" w:rsidP="0019667F">
      <w:r>
        <w:t xml:space="preserve">The bill from the foundry for the work gives the cost as follows: </w:t>
      </w:r>
    </w:p>
    <w:tbl>
      <w:tblPr>
        <w:tblStyle w:val="TableGrid"/>
        <w:tblW w:w="0" w:type="auto"/>
        <w:tblLook w:val="04A0" w:firstRow="1" w:lastRow="0" w:firstColumn="1" w:lastColumn="0" w:noHBand="0" w:noVBand="1"/>
      </w:tblPr>
      <w:tblGrid>
        <w:gridCol w:w="4673"/>
        <w:gridCol w:w="1337"/>
        <w:gridCol w:w="3006"/>
      </w:tblGrid>
      <w:tr w:rsidR="002250B0" w14:paraId="129CA358" w14:textId="77777777" w:rsidTr="002250B0">
        <w:tc>
          <w:tcPr>
            <w:tcW w:w="4673" w:type="dxa"/>
          </w:tcPr>
          <w:p w14:paraId="14B7082D" w14:textId="77777777" w:rsidR="002250B0" w:rsidRDefault="002250B0" w:rsidP="0019667F">
            <w:r>
              <w:t>To recast your existing bells into a ring of six and rehang with all new fittings in a new metal frame inclusive of masonry and cartage.</w:t>
            </w:r>
          </w:p>
          <w:p w14:paraId="086C259C" w14:textId="0811B091" w:rsidR="002250B0" w:rsidRDefault="002250B0" w:rsidP="0019667F">
            <w:r>
              <w:t>Constructing a new floor to belfry and providing rope guides – all per our estimates</w:t>
            </w:r>
          </w:p>
        </w:tc>
        <w:tc>
          <w:tcPr>
            <w:tcW w:w="1337" w:type="dxa"/>
          </w:tcPr>
          <w:p w14:paraId="37EB91BD" w14:textId="77777777" w:rsidR="002250B0" w:rsidRDefault="002250B0" w:rsidP="0019667F"/>
        </w:tc>
        <w:tc>
          <w:tcPr>
            <w:tcW w:w="3006" w:type="dxa"/>
          </w:tcPr>
          <w:p w14:paraId="0386438E" w14:textId="77777777" w:rsidR="002250B0" w:rsidRDefault="002250B0" w:rsidP="0019667F"/>
          <w:p w14:paraId="6237A53C" w14:textId="77777777" w:rsidR="002250B0" w:rsidRDefault="002250B0" w:rsidP="0019667F"/>
          <w:p w14:paraId="7E184007" w14:textId="77777777" w:rsidR="002250B0" w:rsidRDefault="002250B0" w:rsidP="0019667F"/>
          <w:p w14:paraId="2F0819AE" w14:textId="77777777" w:rsidR="002250B0" w:rsidRDefault="002250B0" w:rsidP="0019667F"/>
          <w:p w14:paraId="6342BEBF" w14:textId="035D5810" w:rsidR="002250B0" w:rsidRDefault="002250B0" w:rsidP="0019667F">
            <w:r>
              <w:t>450 – 0 - 0</w:t>
            </w:r>
          </w:p>
        </w:tc>
      </w:tr>
      <w:tr w:rsidR="002250B0" w14:paraId="385E02E8" w14:textId="77777777" w:rsidTr="002250B0">
        <w:tc>
          <w:tcPr>
            <w:tcW w:w="4673" w:type="dxa"/>
          </w:tcPr>
          <w:p w14:paraId="1E332769" w14:textId="7ED2CFD5" w:rsidR="002250B0" w:rsidRDefault="002250B0" w:rsidP="0019667F">
            <w:r>
              <w:t>To put inscriptions on bells – 77 letters at 6d per letter</w:t>
            </w:r>
          </w:p>
        </w:tc>
        <w:tc>
          <w:tcPr>
            <w:tcW w:w="1337" w:type="dxa"/>
          </w:tcPr>
          <w:p w14:paraId="2B7BA2B7" w14:textId="77777777" w:rsidR="002250B0" w:rsidRDefault="002250B0" w:rsidP="0019667F"/>
        </w:tc>
        <w:tc>
          <w:tcPr>
            <w:tcW w:w="3006" w:type="dxa"/>
          </w:tcPr>
          <w:p w14:paraId="7AC4760D" w14:textId="77777777" w:rsidR="002250B0" w:rsidRDefault="002250B0" w:rsidP="0019667F">
            <w:r>
              <w:t xml:space="preserve">    </w:t>
            </w:r>
          </w:p>
          <w:p w14:paraId="411E0977" w14:textId="76F873F6" w:rsidR="002250B0" w:rsidRDefault="002250B0" w:rsidP="0019667F">
            <w:r>
              <w:t xml:space="preserve">    1 – 18 - 6</w:t>
            </w:r>
          </w:p>
        </w:tc>
      </w:tr>
      <w:tr w:rsidR="002250B0" w14:paraId="4DE26274" w14:textId="77777777" w:rsidTr="002250B0">
        <w:tc>
          <w:tcPr>
            <w:tcW w:w="4673" w:type="dxa"/>
          </w:tcPr>
          <w:p w14:paraId="09A24E9C" w14:textId="2FBB2197" w:rsidR="002250B0" w:rsidRDefault="002250B0" w:rsidP="0019667F">
            <w:r>
              <w:t>To supply brass plate and engraving</w:t>
            </w:r>
          </w:p>
        </w:tc>
        <w:tc>
          <w:tcPr>
            <w:tcW w:w="1337" w:type="dxa"/>
          </w:tcPr>
          <w:p w14:paraId="32AE5F5C" w14:textId="77777777" w:rsidR="002250B0" w:rsidRDefault="002250B0" w:rsidP="0019667F"/>
        </w:tc>
        <w:tc>
          <w:tcPr>
            <w:tcW w:w="3006" w:type="dxa"/>
          </w:tcPr>
          <w:p w14:paraId="668D1819" w14:textId="1918424F" w:rsidR="002250B0" w:rsidRDefault="002250B0" w:rsidP="0019667F">
            <w:r>
              <w:t xml:space="preserve">    6 – 5 </w:t>
            </w:r>
            <w:r w:rsidR="00CA2FFA">
              <w:t>–</w:t>
            </w:r>
            <w:r>
              <w:t xml:space="preserve"> 0</w:t>
            </w:r>
          </w:p>
        </w:tc>
      </w:tr>
      <w:tr w:rsidR="002250B0" w14:paraId="072C3B2F" w14:textId="77777777" w:rsidTr="002250B0">
        <w:tc>
          <w:tcPr>
            <w:tcW w:w="4673" w:type="dxa"/>
          </w:tcPr>
          <w:p w14:paraId="00E7E126" w14:textId="77777777" w:rsidR="002250B0" w:rsidRDefault="002250B0" w:rsidP="0019667F"/>
        </w:tc>
        <w:tc>
          <w:tcPr>
            <w:tcW w:w="1337" w:type="dxa"/>
          </w:tcPr>
          <w:p w14:paraId="5AB51C96" w14:textId="5507237D" w:rsidR="002250B0" w:rsidRDefault="002250B0" w:rsidP="0019667F">
            <w:r>
              <w:t>nett</w:t>
            </w:r>
          </w:p>
        </w:tc>
        <w:tc>
          <w:tcPr>
            <w:tcW w:w="3006" w:type="dxa"/>
          </w:tcPr>
          <w:p w14:paraId="71167FA8" w14:textId="5250E250" w:rsidR="002250B0" w:rsidRDefault="002250B0" w:rsidP="0019667F">
            <w:r>
              <w:t xml:space="preserve">458 – 3 </w:t>
            </w:r>
            <w:r w:rsidR="00CA2FFA">
              <w:t>–</w:t>
            </w:r>
            <w:r>
              <w:t xml:space="preserve"> 6</w:t>
            </w:r>
          </w:p>
        </w:tc>
      </w:tr>
    </w:tbl>
    <w:p w14:paraId="4EF215BB" w14:textId="77777777" w:rsidR="002250B0" w:rsidRDefault="002250B0" w:rsidP="0019667F"/>
    <w:p w14:paraId="329BCE49" w14:textId="749239FA" w:rsidR="0019667F" w:rsidRDefault="0019667F" w:rsidP="0019667F">
      <w:r>
        <w:t xml:space="preserve">The inscription on the old three bells are repeated on the 2nd, 3rd and tenor of the recast ring. These bells and the remaining three bells all bear the inscription </w:t>
      </w:r>
      <w:r w:rsidRPr="00CA2FFA">
        <w:rPr>
          <w:i/>
        </w:rPr>
        <w:t>'Gillett and Johnston AD 1923</w:t>
      </w:r>
      <w:r w:rsidR="00CA2FFA" w:rsidRPr="00CA2FFA">
        <w:rPr>
          <w:i/>
        </w:rPr>
        <w:t>’</w:t>
      </w:r>
    </w:p>
    <w:p w14:paraId="1E459486" w14:textId="383878C2" w:rsidR="0019667F" w:rsidRDefault="0019667F" w:rsidP="0019667F">
      <w:r>
        <w:t xml:space="preserve">The brass plate described in the bill is now fixed to the wall at the base of the tower. </w:t>
      </w:r>
    </w:p>
    <w:tbl>
      <w:tblPr>
        <w:tblStyle w:val="TableGrid"/>
        <w:tblW w:w="0" w:type="auto"/>
        <w:tblLook w:val="04A0" w:firstRow="1" w:lastRow="0" w:firstColumn="1" w:lastColumn="0" w:noHBand="0" w:noVBand="1"/>
      </w:tblPr>
      <w:tblGrid>
        <w:gridCol w:w="2254"/>
        <w:gridCol w:w="2254"/>
        <w:gridCol w:w="2254"/>
        <w:gridCol w:w="2254"/>
      </w:tblGrid>
      <w:tr w:rsidR="002250B0" w14:paraId="4F1329F5" w14:textId="77777777" w:rsidTr="002250B0">
        <w:tc>
          <w:tcPr>
            <w:tcW w:w="2254" w:type="dxa"/>
          </w:tcPr>
          <w:p w14:paraId="285D61A2" w14:textId="4C0E30B7" w:rsidR="002250B0" w:rsidRDefault="002250B0" w:rsidP="0019667F">
            <w:r>
              <w:t>Treble</w:t>
            </w:r>
          </w:p>
        </w:tc>
        <w:tc>
          <w:tcPr>
            <w:tcW w:w="2254" w:type="dxa"/>
          </w:tcPr>
          <w:p w14:paraId="217746B1" w14:textId="0065D9B4" w:rsidR="002250B0" w:rsidRDefault="00CA2FFA" w:rsidP="0019667F">
            <w:r>
              <w:t>E</w:t>
            </w:r>
          </w:p>
        </w:tc>
        <w:tc>
          <w:tcPr>
            <w:tcW w:w="2254" w:type="dxa"/>
          </w:tcPr>
          <w:p w14:paraId="77DFA8AC" w14:textId="30210590" w:rsidR="002250B0" w:rsidRDefault="00CA2FFA" w:rsidP="0019667F">
            <w:r>
              <w:t>26”</w:t>
            </w:r>
          </w:p>
        </w:tc>
        <w:tc>
          <w:tcPr>
            <w:tcW w:w="2254" w:type="dxa"/>
          </w:tcPr>
          <w:p w14:paraId="5A56CD69" w14:textId="56243F78" w:rsidR="002250B0" w:rsidRDefault="00CA2FFA" w:rsidP="0019667F">
            <w:r>
              <w:t>3-3-4</w:t>
            </w:r>
          </w:p>
        </w:tc>
      </w:tr>
      <w:tr w:rsidR="002250B0" w14:paraId="0C17FAA0" w14:textId="77777777" w:rsidTr="002250B0">
        <w:tc>
          <w:tcPr>
            <w:tcW w:w="2254" w:type="dxa"/>
          </w:tcPr>
          <w:p w14:paraId="2D3D7CAA" w14:textId="576FB7BE" w:rsidR="002250B0" w:rsidRDefault="002250B0" w:rsidP="0019667F">
            <w:r>
              <w:t>2</w:t>
            </w:r>
          </w:p>
        </w:tc>
        <w:tc>
          <w:tcPr>
            <w:tcW w:w="2254" w:type="dxa"/>
          </w:tcPr>
          <w:p w14:paraId="2AE44560" w14:textId="05F76EE4" w:rsidR="002250B0" w:rsidRDefault="00CA2FFA" w:rsidP="0019667F">
            <w:r>
              <w:t>D</w:t>
            </w:r>
          </w:p>
        </w:tc>
        <w:tc>
          <w:tcPr>
            <w:tcW w:w="2254" w:type="dxa"/>
          </w:tcPr>
          <w:p w14:paraId="12462F85" w14:textId="0068324A" w:rsidR="002250B0" w:rsidRDefault="00CA2FFA" w:rsidP="0019667F">
            <w:r>
              <w:t>27 7/8”</w:t>
            </w:r>
          </w:p>
        </w:tc>
        <w:tc>
          <w:tcPr>
            <w:tcW w:w="2254" w:type="dxa"/>
          </w:tcPr>
          <w:p w14:paraId="2999CB46" w14:textId="57F86DE7" w:rsidR="002250B0" w:rsidRDefault="00CA2FFA" w:rsidP="0019667F">
            <w:r>
              <w:t>4-1-9</w:t>
            </w:r>
          </w:p>
        </w:tc>
      </w:tr>
      <w:tr w:rsidR="002250B0" w14:paraId="0C82CE69" w14:textId="77777777" w:rsidTr="002250B0">
        <w:tc>
          <w:tcPr>
            <w:tcW w:w="2254" w:type="dxa"/>
          </w:tcPr>
          <w:p w14:paraId="0EF67676" w14:textId="73E8D700" w:rsidR="002250B0" w:rsidRDefault="002250B0" w:rsidP="0019667F">
            <w:r>
              <w:t>3</w:t>
            </w:r>
          </w:p>
        </w:tc>
        <w:tc>
          <w:tcPr>
            <w:tcW w:w="2254" w:type="dxa"/>
          </w:tcPr>
          <w:p w14:paraId="202B5866" w14:textId="72356883" w:rsidR="002250B0" w:rsidRDefault="00CA2FFA" w:rsidP="0019667F">
            <w:r>
              <w:t>C</w:t>
            </w:r>
          </w:p>
        </w:tc>
        <w:tc>
          <w:tcPr>
            <w:tcW w:w="2254" w:type="dxa"/>
          </w:tcPr>
          <w:p w14:paraId="39EAF821" w14:textId="4075483A" w:rsidR="002250B0" w:rsidRDefault="00CA2FFA" w:rsidP="0019667F">
            <w:r>
              <w:t>30 ½”</w:t>
            </w:r>
          </w:p>
        </w:tc>
        <w:tc>
          <w:tcPr>
            <w:tcW w:w="2254" w:type="dxa"/>
          </w:tcPr>
          <w:p w14:paraId="063DD0E0" w14:textId="2B8FE2A0" w:rsidR="002250B0" w:rsidRDefault="00CA2FFA" w:rsidP="0019667F">
            <w:r>
              <w:t>5-1-12</w:t>
            </w:r>
          </w:p>
        </w:tc>
      </w:tr>
      <w:tr w:rsidR="002250B0" w14:paraId="3A9CA0DF" w14:textId="77777777" w:rsidTr="002250B0">
        <w:tc>
          <w:tcPr>
            <w:tcW w:w="2254" w:type="dxa"/>
          </w:tcPr>
          <w:p w14:paraId="11354BFE" w14:textId="468D192E" w:rsidR="002250B0" w:rsidRDefault="002250B0" w:rsidP="0019667F">
            <w:r>
              <w:t>4</w:t>
            </w:r>
          </w:p>
        </w:tc>
        <w:tc>
          <w:tcPr>
            <w:tcW w:w="2254" w:type="dxa"/>
          </w:tcPr>
          <w:p w14:paraId="44B10B71" w14:textId="3A0879CC" w:rsidR="002250B0" w:rsidRDefault="00CA2FFA" w:rsidP="0019667F">
            <w:r>
              <w:t>B</w:t>
            </w:r>
          </w:p>
        </w:tc>
        <w:tc>
          <w:tcPr>
            <w:tcW w:w="2254" w:type="dxa"/>
          </w:tcPr>
          <w:p w14:paraId="5710C26B" w14:textId="3ECBEF71" w:rsidR="002250B0" w:rsidRDefault="00CA2FFA" w:rsidP="0019667F">
            <w:r>
              <w:t>31 7/8”</w:t>
            </w:r>
          </w:p>
        </w:tc>
        <w:tc>
          <w:tcPr>
            <w:tcW w:w="2254" w:type="dxa"/>
          </w:tcPr>
          <w:p w14:paraId="38FF70F1" w14:textId="45DB1F81" w:rsidR="002250B0" w:rsidRDefault="00CA2FFA" w:rsidP="0019667F">
            <w:r>
              <w:t>6-0-8</w:t>
            </w:r>
          </w:p>
        </w:tc>
      </w:tr>
      <w:tr w:rsidR="002250B0" w14:paraId="3A879FB9" w14:textId="77777777" w:rsidTr="002250B0">
        <w:tc>
          <w:tcPr>
            <w:tcW w:w="2254" w:type="dxa"/>
          </w:tcPr>
          <w:p w14:paraId="25D46441" w14:textId="2705659B" w:rsidR="002250B0" w:rsidRDefault="002250B0" w:rsidP="0019667F">
            <w:r>
              <w:t>5</w:t>
            </w:r>
          </w:p>
        </w:tc>
        <w:tc>
          <w:tcPr>
            <w:tcW w:w="2254" w:type="dxa"/>
          </w:tcPr>
          <w:p w14:paraId="6016D1E6" w14:textId="3DA33A83" w:rsidR="002250B0" w:rsidRDefault="00CA2FFA" w:rsidP="0019667F">
            <w:r>
              <w:t>A</w:t>
            </w:r>
          </w:p>
        </w:tc>
        <w:tc>
          <w:tcPr>
            <w:tcW w:w="2254" w:type="dxa"/>
          </w:tcPr>
          <w:p w14:paraId="667F5EE9" w14:textId="0DBC5E71" w:rsidR="002250B0" w:rsidRDefault="00CA2FFA" w:rsidP="0019667F">
            <w:r>
              <w:t>35 1/16”</w:t>
            </w:r>
          </w:p>
        </w:tc>
        <w:tc>
          <w:tcPr>
            <w:tcW w:w="2254" w:type="dxa"/>
          </w:tcPr>
          <w:p w14:paraId="3F69023C" w14:textId="0BCB27ED" w:rsidR="002250B0" w:rsidRDefault="00CA2FFA" w:rsidP="0019667F">
            <w:r>
              <w:t>8-0-1</w:t>
            </w:r>
          </w:p>
        </w:tc>
      </w:tr>
      <w:tr w:rsidR="002250B0" w14:paraId="28BFC7DB" w14:textId="77777777" w:rsidTr="002250B0">
        <w:tc>
          <w:tcPr>
            <w:tcW w:w="2254" w:type="dxa"/>
          </w:tcPr>
          <w:p w14:paraId="00075394" w14:textId="3EB435A0" w:rsidR="002250B0" w:rsidRDefault="00CA2FFA" w:rsidP="0019667F">
            <w:r>
              <w:t>Tenor</w:t>
            </w:r>
          </w:p>
        </w:tc>
        <w:tc>
          <w:tcPr>
            <w:tcW w:w="2254" w:type="dxa"/>
          </w:tcPr>
          <w:p w14:paraId="341E004D" w14:textId="227A01C9" w:rsidR="002250B0" w:rsidRDefault="00CA2FFA" w:rsidP="0019667F">
            <w:r>
              <w:t>G</w:t>
            </w:r>
          </w:p>
        </w:tc>
        <w:tc>
          <w:tcPr>
            <w:tcW w:w="2254" w:type="dxa"/>
          </w:tcPr>
          <w:p w14:paraId="7DFE51E7" w14:textId="7A73F189" w:rsidR="002250B0" w:rsidRDefault="00CA2FFA" w:rsidP="0019667F">
            <w:r>
              <w:t>38 15/15”</w:t>
            </w:r>
          </w:p>
        </w:tc>
        <w:tc>
          <w:tcPr>
            <w:tcW w:w="2254" w:type="dxa"/>
          </w:tcPr>
          <w:p w14:paraId="209900C8" w14:textId="7703ADD3" w:rsidR="002250B0" w:rsidRDefault="00CA2FFA" w:rsidP="0019667F">
            <w:r>
              <w:t>10-2-1</w:t>
            </w:r>
          </w:p>
        </w:tc>
      </w:tr>
    </w:tbl>
    <w:p w14:paraId="697D6B70" w14:textId="77777777" w:rsidR="002250B0" w:rsidRDefault="002250B0" w:rsidP="0019667F"/>
    <w:p w14:paraId="63120662" w14:textId="52B48D8A" w:rsidR="0019667F" w:rsidRDefault="0019667F" w:rsidP="0019667F">
      <w:r>
        <w:t>The bells were dedicated by the Bishop of Hull on 2nd April 1923 and shortly afterwards on Saturday 21st the first peal on the bells was rung in three hours exactly. This was 5040 Minor, being 1440 Oxford Treble Bob, 2880 Kent Treble Bob and 720 Plain Bob, and was rung by a band consisting of three ringers from Heming</w:t>
      </w:r>
      <w:bookmarkStart w:id="0" w:name="_GoBack"/>
      <w:bookmarkEnd w:id="0"/>
      <w:r>
        <w:t xml:space="preserve">brough, two from Selby and one from Howden. </w:t>
      </w:r>
    </w:p>
    <w:p w14:paraId="4647F931" w14:textId="458BBD6F" w:rsidR="0019667F" w:rsidRDefault="0019667F" w:rsidP="0019667F">
      <w:r>
        <w:t>Simon Hartley</w:t>
      </w:r>
    </w:p>
    <w:sectPr w:rsidR="00196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7D"/>
    <w:rsid w:val="00146A70"/>
    <w:rsid w:val="0019667F"/>
    <w:rsid w:val="002250B0"/>
    <w:rsid w:val="0038277D"/>
    <w:rsid w:val="00736F5D"/>
    <w:rsid w:val="0084415A"/>
    <w:rsid w:val="00CA2FFA"/>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B4FA"/>
  <w15:chartTrackingRefBased/>
  <w15:docId w15:val="{8CA12F19-6EA1-4DC8-A9E4-801B9380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2018-09-25T22:51:00Z</dcterms:created>
  <dcterms:modified xsi:type="dcterms:W3CDTF">2018-09-27T21:03:00Z</dcterms:modified>
</cp:coreProperties>
</file>